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31B71" w14:textId="47ACBB36" w:rsidR="00114FDA" w:rsidRPr="009D4FAF" w:rsidRDefault="00B9485D" w:rsidP="009D4FAF">
      <w:pPr>
        <w:widowControl w:val="0"/>
        <w:autoSpaceDE w:val="0"/>
        <w:autoSpaceDN w:val="0"/>
        <w:adjustRightInd w:val="0"/>
        <w:spacing w:after="400"/>
        <w:jc w:val="center"/>
        <w:rPr>
          <w:rFonts w:ascii="Times" w:hAnsi="Times" w:cs="Times"/>
          <w:color w:val="76923C" w:themeColor="accent3" w:themeShade="BF"/>
          <w:sz w:val="64"/>
          <w:szCs w:val="64"/>
        </w:rPr>
      </w:pPr>
      <w:r w:rsidRPr="009D4FAF">
        <w:rPr>
          <w:rFonts w:ascii="Times" w:hAnsi="Times" w:cs="Times"/>
          <w:color w:val="76923C" w:themeColor="accent3" w:themeShade="BF"/>
          <w:sz w:val="64"/>
          <w:szCs w:val="64"/>
        </w:rPr>
        <w:t>U.S. Army Chaplaincy</w:t>
      </w:r>
    </w:p>
    <w:p w14:paraId="7100BC27" w14:textId="11E23B6A" w:rsidR="00B9485D" w:rsidRDefault="00B9485D" w:rsidP="00B9485D">
      <w:pPr>
        <w:widowControl w:val="0"/>
        <w:autoSpaceDE w:val="0"/>
        <w:autoSpaceDN w:val="0"/>
        <w:adjustRightInd w:val="0"/>
        <w:spacing w:after="360"/>
        <w:rPr>
          <w:rFonts w:ascii="Times" w:hAnsi="Times" w:cs="Times"/>
          <w:color w:val="141414"/>
          <w:sz w:val="28"/>
          <w:szCs w:val="28"/>
        </w:rPr>
      </w:pPr>
      <w:r>
        <w:rPr>
          <w:rFonts w:ascii="Times" w:hAnsi="Times" w:cs="Times"/>
          <w:b/>
          <w:bCs/>
          <w:color w:val="141414"/>
          <w:sz w:val="36"/>
          <w:szCs w:val="36"/>
        </w:rPr>
        <w:t>What Army Chaplains Do</w:t>
      </w:r>
      <w:r w:rsidR="009D4FAF">
        <w:rPr>
          <w:rFonts w:ascii="Times" w:hAnsi="Times" w:cs="Times"/>
          <w:b/>
          <w:bCs/>
          <w:color w:val="141414"/>
          <w:sz w:val="36"/>
          <w:szCs w:val="36"/>
        </w:rPr>
        <w:t>:</w:t>
      </w:r>
    </w:p>
    <w:p w14:paraId="443F18FB" w14:textId="7259EDB6" w:rsidR="00B9485D" w:rsidRPr="009D4FAF" w:rsidRDefault="00B9485D" w:rsidP="009D4FAF">
      <w:pPr>
        <w:widowControl w:val="0"/>
        <w:autoSpaceDE w:val="0"/>
        <w:autoSpaceDN w:val="0"/>
        <w:adjustRightInd w:val="0"/>
        <w:spacing w:after="360"/>
        <w:ind w:left="360" w:firstLine="180"/>
        <w:rPr>
          <w:rFonts w:ascii="Times New Roman" w:hAnsi="Times New Roman" w:cs="Times New Roman"/>
          <w:color w:val="141414"/>
          <w:sz w:val="28"/>
          <w:szCs w:val="28"/>
        </w:rPr>
      </w:pPr>
      <w:r w:rsidRPr="009D4FAF">
        <w:rPr>
          <w:rFonts w:ascii="Times New Roman" w:hAnsi="Times New Roman" w:cs="Times New Roman"/>
          <w:color w:val="141414"/>
          <w:sz w:val="28"/>
          <w:szCs w:val="28"/>
        </w:rPr>
        <w:t xml:space="preserve">As an Army chaplain you will have the responsibility of caring for the spiritual </w:t>
      </w:r>
      <w:r w:rsidR="00886AF1" w:rsidRPr="009D4FAF">
        <w:rPr>
          <w:rFonts w:ascii="Times New Roman" w:hAnsi="Times New Roman" w:cs="Times New Roman"/>
          <w:color w:val="141414"/>
          <w:sz w:val="28"/>
          <w:szCs w:val="28"/>
        </w:rPr>
        <w:t>well being</w:t>
      </w:r>
      <w:r w:rsidRPr="009D4FAF">
        <w:rPr>
          <w:rFonts w:ascii="Times New Roman" w:hAnsi="Times New Roman" w:cs="Times New Roman"/>
          <w:color w:val="141414"/>
          <w:sz w:val="28"/>
          <w:szCs w:val="28"/>
        </w:rPr>
        <w:t xml:space="preserve"> of Soldiers and their Families. An Army chaplain's parish can consist of over 1,500 people. For this reason, the Army chaplain is crucial to the success of the Army's mission. Exercising leadership in things that are spiritual requires a special person with a unique calling.</w:t>
      </w:r>
    </w:p>
    <w:p w14:paraId="43AE35EB" w14:textId="77777777" w:rsidR="00B9485D" w:rsidRPr="009D4FAF" w:rsidRDefault="00B9485D" w:rsidP="009D4FAF">
      <w:pPr>
        <w:widowControl w:val="0"/>
        <w:autoSpaceDE w:val="0"/>
        <w:autoSpaceDN w:val="0"/>
        <w:adjustRightInd w:val="0"/>
        <w:spacing w:after="360"/>
        <w:ind w:left="360" w:firstLine="180"/>
        <w:rPr>
          <w:rFonts w:ascii="Times New Roman" w:hAnsi="Times New Roman" w:cs="Times New Roman"/>
          <w:color w:val="141414"/>
          <w:sz w:val="28"/>
          <w:szCs w:val="28"/>
        </w:rPr>
      </w:pPr>
      <w:r w:rsidRPr="009D4FAF">
        <w:rPr>
          <w:rFonts w:ascii="Times New Roman" w:hAnsi="Times New Roman" w:cs="Times New Roman"/>
          <w:color w:val="141414"/>
          <w:sz w:val="28"/>
          <w:szCs w:val="28"/>
        </w:rPr>
        <w:t>The Army Chaplaincy is a religiously diverse population reflecting the diversity of the Army, yet each chaplain must minister in accordance to the guidelines of their distinct faith group. Army Chaplains oversee the spiritual care of their assigned units wherever they may train or deploy. They also assist with the congregational care of their assigned posts performing religious ceremonies, rituals, and rites in accordance to their respective faiths.</w:t>
      </w:r>
    </w:p>
    <w:p w14:paraId="0D573EF5" w14:textId="2976D982" w:rsidR="00B9485D" w:rsidRPr="009D4FAF" w:rsidRDefault="00B9485D" w:rsidP="009D4FAF">
      <w:pPr>
        <w:widowControl w:val="0"/>
        <w:autoSpaceDE w:val="0"/>
        <w:autoSpaceDN w:val="0"/>
        <w:adjustRightInd w:val="0"/>
        <w:spacing w:after="360"/>
        <w:ind w:left="360" w:firstLine="180"/>
        <w:rPr>
          <w:rFonts w:ascii="Times New Roman" w:hAnsi="Times New Roman" w:cs="Times New Roman"/>
          <w:color w:val="141414"/>
          <w:sz w:val="28"/>
          <w:szCs w:val="28"/>
        </w:rPr>
      </w:pPr>
      <w:r w:rsidRPr="009D4FAF">
        <w:rPr>
          <w:rFonts w:ascii="Times New Roman" w:hAnsi="Times New Roman" w:cs="Times New Roman"/>
          <w:color w:val="141414"/>
          <w:sz w:val="28"/>
          <w:szCs w:val="28"/>
        </w:rPr>
        <w:t>Unlike most officers in the Army, a chaplain begins serving as a staff officer immediately. As a member of the commander's special staff, the chaplain is responsible for providing advice in matters pertaining to religion, morals, and morale. The chaplain serves the Army with a chaplain assistant (56M) as part of a Unit Ministry Team (UMT). As a non-combatant, chaplains do not possess a weapon. The chaplain assistant provides security for the UMT and assist</w:t>
      </w:r>
      <w:r w:rsidR="00F9045A" w:rsidRPr="009D4FAF">
        <w:rPr>
          <w:rFonts w:ascii="Times New Roman" w:hAnsi="Times New Roman" w:cs="Times New Roman"/>
          <w:color w:val="141414"/>
          <w:sz w:val="28"/>
          <w:szCs w:val="28"/>
        </w:rPr>
        <w:t>s</w:t>
      </w:r>
      <w:r w:rsidRPr="009D4FAF">
        <w:rPr>
          <w:rFonts w:ascii="Times New Roman" w:hAnsi="Times New Roman" w:cs="Times New Roman"/>
          <w:color w:val="141414"/>
          <w:sz w:val="28"/>
          <w:szCs w:val="28"/>
        </w:rPr>
        <w:t xml:space="preserve"> with the administrative aspects of the UMT's ministry. Fully trained in the technical arena of religious support and Soldier-specific tasks, chaplain assistants are an integral part of the UMT's ministry and mission.</w:t>
      </w:r>
    </w:p>
    <w:p w14:paraId="6716F486" w14:textId="77777777" w:rsidR="00B9485D" w:rsidRPr="009D4FAF" w:rsidRDefault="00B9485D" w:rsidP="009D4FAF">
      <w:pPr>
        <w:widowControl w:val="0"/>
        <w:autoSpaceDE w:val="0"/>
        <w:autoSpaceDN w:val="0"/>
        <w:adjustRightInd w:val="0"/>
        <w:spacing w:after="360"/>
        <w:ind w:left="360" w:hanging="360"/>
        <w:rPr>
          <w:rFonts w:ascii="Times New Roman" w:hAnsi="Times New Roman" w:cs="Times New Roman"/>
          <w:b/>
          <w:color w:val="141414"/>
          <w:sz w:val="28"/>
          <w:szCs w:val="28"/>
        </w:rPr>
      </w:pPr>
      <w:r w:rsidRPr="009D4FAF">
        <w:rPr>
          <w:rFonts w:ascii="Times New Roman" w:hAnsi="Times New Roman" w:cs="Times New Roman"/>
          <w:b/>
          <w:color w:val="141414"/>
          <w:sz w:val="28"/>
          <w:szCs w:val="28"/>
        </w:rPr>
        <w:t>Other roles and responsibilities common to the chaplaincy:</w:t>
      </w:r>
    </w:p>
    <w:p w14:paraId="76AFA95E" w14:textId="77777777" w:rsidR="00B9485D" w:rsidRPr="009D4FAF" w:rsidRDefault="00B9485D" w:rsidP="009D4FAF">
      <w:pPr>
        <w:widowControl w:val="0"/>
        <w:numPr>
          <w:ilvl w:val="0"/>
          <w:numId w:val="1"/>
        </w:numPr>
        <w:tabs>
          <w:tab w:val="left" w:pos="220"/>
          <w:tab w:val="left" w:pos="720"/>
        </w:tabs>
        <w:autoSpaceDE w:val="0"/>
        <w:autoSpaceDN w:val="0"/>
        <w:adjustRightInd w:val="0"/>
        <w:spacing w:after="40"/>
        <w:ind w:hanging="180"/>
        <w:rPr>
          <w:rFonts w:ascii="Times New Roman" w:hAnsi="Times New Roman" w:cs="Times New Roman"/>
          <w:color w:val="141414"/>
          <w:sz w:val="28"/>
          <w:szCs w:val="28"/>
        </w:rPr>
      </w:pPr>
      <w:r w:rsidRPr="009D4FAF">
        <w:rPr>
          <w:rFonts w:ascii="Times New Roman" w:hAnsi="Times New Roman" w:cs="Times New Roman"/>
          <w:color w:val="141414"/>
          <w:sz w:val="28"/>
          <w:szCs w:val="28"/>
        </w:rPr>
        <w:t>Overseeing a full program of religious ministries, including workshops, counseling sessions, religious education and special events.</w:t>
      </w:r>
    </w:p>
    <w:p w14:paraId="4C01828B" w14:textId="77777777" w:rsidR="00B9485D" w:rsidRPr="009D4FAF" w:rsidRDefault="00B9485D" w:rsidP="009D4FAF">
      <w:pPr>
        <w:widowControl w:val="0"/>
        <w:numPr>
          <w:ilvl w:val="0"/>
          <w:numId w:val="1"/>
        </w:numPr>
        <w:tabs>
          <w:tab w:val="left" w:pos="220"/>
          <w:tab w:val="left" w:pos="720"/>
        </w:tabs>
        <w:autoSpaceDE w:val="0"/>
        <w:autoSpaceDN w:val="0"/>
        <w:adjustRightInd w:val="0"/>
        <w:spacing w:after="40"/>
        <w:ind w:hanging="180"/>
        <w:rPr>
          <w:rFonts w:ascii="Times New Roman" w:hAnsi="Times New Roman" w:cs="Times New Roman"/>
          <w:color w:val="141414"/>
          <w:sz w:val="28"/>
          <w:szCs w:val="28"/>
        </w:rPr>
      </w:pPr>
      <w:r w:rsidRPr="009D4FAF">
        <w:rPr>
          <w:rFonts w:ascii="Times New Roman" w:hAnsi="Times New Roman" w:cs="Times New Roman"/>
          <w:color w:val="141414"/>
          <w:sz w:val="28"/>
          <w:szCs w:val="28"/>
        </w:rPr>
        <w:t>Officiating at official ceremonies such as military functions, funerals, and memorials.</w:t>
      </w:r>
    </w:p>
    <w:p w14:paraId="70F9F106" w14:textId="77777777" w:rsidR="00B9485D" w:rsidRPr="009D4FAF" w:rsidRDefault="00B9485D" w:rsidP="009D4FAF">
      <w:pPr>
        <w:widowControl w:val="0"/>
        <w:numPr>
          <w:ilvl w:val="0"/>
          <w:numId w:val="1"/>
        </w:numPr>
        <w:tabs>
          <w:tab w:val="left" w:pos="220"/>
          <w:tab w:val="left" w:pos="720"/>
        </w:tabs>
        <w:autoSpaceDE w:val="0"/>
        <w:autoSpaceDN w:val="0"/>
        <w:adjustRightInd w:val="0"/>
        <w:spacing w:after="40"/>
        <w:ind w:hanging="180"/>
        <w:rPr>
          <w:rFonts w:ascii="Times New Roman" w:hAnsi="Times New Roman" w:cs="Times New Roman"/>
          <w:color w:val="141414"/>
          <w:sz w:val="28"/>
          <w:szCs w:val="28"/>
        </w:rPr>
      </w:pPr>
      <w:r w:rsidRPr="009D4FAF">
        <w:rPr>
          <w:rFonts w:ascii="Times New Roman" w:hAnsi="Times New Roman" w:cs="Times New Roman"/>
          <w:color w:val="141414"/>
          <w:sz w:val="28"/>
          <w:szCs w:val="28"/>
        </w:rPr>
        <w:t>Providing religious ministry to a variety of armed service personnel and civilians from the US, foreign nations, and agencies.</w:t>
      </w:r>
    </w:p>
    <w:p w14:paraId="3AC8A201" w14:textId="77777777" w:rsidR="00B21AAB" w:rsidRPr="009D4FAF" w:rsidRDefault="00B21AAB" w:rsidP="009D4FAF">
      <w:pPr>
        <w:widowControl w:val="0"/>
        <w:autoSpaceDE w:val="0"/>
        <w:autoSpaceDN w:val="0"/>
        <w:adjustRightInd w:val="0"/>
        <w:spacing w:after="360"/>
        <w:ind w:left="360" w:firstLine="180"/>
        <w:rPr>
          <w:rFonts w:ascii="Times New Roman" w:hAnsi="Times New Roman" w:cs="Times New Roman"/>
          <w:b/>
          <w:bCs/>
          <w:color w:val="141414"/>
          <w:sz w:val="28"/>
          <w:szCs w:val="28"/>
        </w:rPr>
      </w:pPr>
    </w:p>
    <w:p w14:paraId="3DFBC72C" w14:textId="47A5ABEF" w:rsidR="00B21AAB" w:rsidRPr="009D4FAF" w:rsidRDefault="00B9485D" w:rsidP="009D4FAF">
      <w:pPr>
        <w:widowControl w:val="0"/>
        <w:autoSpaceDE w:val="0"/>
        <w:autoSpaceDN w:val="0"/>
        <w:adjustRightInd w:val="0"/>
        <w:spacing w:after="360"/>
        <w:ind w:left="360"/>
        <w:rPr>
          <w:rFonts w:ascii="Times New Roman" w:hAnsi="Times New Roman" w:cs="Times New Roman"/>
          <w:color w:val="141414"/>
          <w:sz w:val="28"/>
          <w:szCs w:val="28"/>
        </w:rPr>
      </w:pPr>
      <w:r w:rsidRPr="009D4FAF">
        <w:rPr>
          <w:rFonts w:ascii="Times New Roman" w:hAnsi="Times New Roman" w:cs="Times New Roman"/>
          <w:b/>
          <w:bCs/>
          <w:color w:val="141414"/>
          <w:sz w:val="28"/>
          <w:szCs w:val="28"/>
        </w:rPr>
        <w:lastRenderedPageBreak/>
        <w:t>Requirements</w:t>
      </w:r>
      <w:r w:rsidR="00B21AAB" w:rsidRPr="009D4FAF">
        <w:rPr>
          <w:rFonts w:ascii="Times New Roman" w:hAnsi="Times New Roman" w:cs="Times New Roman"/>
          <w:b/>
          <w:bCs/>
          <w:color w:val="141414"/>
          <w:sz w:val="28"/>
          <w:szCs w:val="28"/>
        </w:rPr>
        <w:t>:</w:t>
      </w:r>
    </w:p>
    <w:p w14:paraId="3FA06DEA" w14:textId="7F14AF68" w:rsidR="00B9485D" w:rsidRPr="009D4FAF" w:rsidRDefault="00B9485D" w:rsidP="009D4FAF">
      <w:pPr>
        <w:widowControl w:val="0"/>
        <w:tabs>
          <w:tab w:val="left" w:pos="540"/>
        </w:tabs>
        <w:autoSpaceDE w:val="0"/>
        <w:autoSpaceDN w:val="0"/>
        <w:adjustRightInd w:val="0"/>
        <w:spacing w:after="360"/>
        <w:ind w:left="720" w:firstLine="180"/>
        <w:rPr>
          <w:rFonts w:ascii="Times New Roman" w:hAnsi="Times New Roman" w:cs="Times New Roman"/>
          <w:color w:val="141414"/>
          <w:sz w:val="28"/>
          <w:szCs w:val="28"/>
        </w:rPr>
      </w:pPr>
      <w:r w:rsidRPr="009D4FAF">
        <w:rPr>
          <w:rFonts w:ascii="Times New Roman" w:hAnsi="Times New Roman" w:cs="Times New Roman"/>
          <w:color w:val="141414"/>
          <w:sz w:val="28"/>
          <w:szCs w:val="28"/>
        </w:rPr>
        <w:t>To be an Officer in the Army Chaplain Corps, you must obtain an ecclesiastical endorsement from your faith group. This endorsement should certify that you are:</w:t>
      </w:r>
    </w:p>
    <w:p w14:paraId="4E0E0C8B" w14:textId="2F0E0369" w:rsidR="00B9485D" w:rsidRPr="009D4FAF" w:rsidRDefault="00B9485D" w:rsidP="009D4FAF">
      <w:pPr>
        <w:widowControl w:val="0"/>
        <w:numPr>
          <w:ilvl w:val="0"/>
          <w:numId w:val="2"/>
        </w:numPr>
        <w:tabs>
          <w:tab w:val="left" w:pos="220"/>
          <w:tab w:val="left" w:pos="720"/>
        </w:tabs>
        <w:autoSpaceDE w:val="0"/>
        <w:autoSpaceDN w:val="0"/>
        <w:adjustRightInd w:val="0"/>
        <w:spacing w:after="40"/>
        <w:ind w:left="1080" w:hanging="180"/>
        <w:rPr>
          <w:rFonts w:ascii="Times New Roman" w:hAnsi="Times New Roman" w:cs="Times New Roman"/>
          <w:color w:val="141414"/>
          <w:sz w:val="28"/>
          <w:szCs w:val="28"/>
        </w:rPr>
      </w:pPr>
      <w:r w:rsidRPr="009D4FAF">
        <w:rPr>
          <w:rFonts w:ascii="Times New Roman" w:hAnsi="Times New Roman" w:cs="Times New Roman"/>
          <w:color w:val="141414"/>
          <w:sz w:val="28"/>
          <w:szCs w:val="28"/>
        </w:rPr>
        <w:t>A</w:t>
      </w:r>
      <w:r w:rsidR="009D4FAF">
        <w:rPr>
          <w:rFonts w:ascii="Times New Roman" w:hAnsi="Times New Roman" w:cs="Times New Roman"/>
          <w:color w:val="141414"/>
          <w:sz w:val="28"/>
          <w:szCs w:val="28"/>
        </w:rPr>
        <w:t>n</w:t>
      </w:r>
      <w:r w:rsidRPr="009D4FAF">
        <w:rPr>
          <w:rFonts w:ascii="Times New Roman" w:hAnsi="Times New Roman" w:cs="Times New Roman"/>
          <w:color w:val="141414"/>
          <w:sz w:val="28"/>
          <w:szCs w:val="28"/>
        </w:rPr>
        <w:t xml:space="preserve"> </w:t>
      </w:r>
      <w:r w:rsidR="00B21AAB" w:rsidRPr="009D4FAF">
        <w:rPr>
          <w:rFonts w:ascii="Times New Roman" w:hAnsi="Times New Roman" w:cs="Times New Roman"/>
          <w:color w:val="141414"/>
          <w:sz w:val="28"/>
          <w:szCs w:val="28"/>
        </w:rPr>
        <w:t xml:space="preserve">ordained elder </w:t>
      </w:r>
      <w:r w:rsidRPr="009D4FAF">
        <w:rPr>
          <w:rFonts w:ascii="Times New Roman" w:hAnsi="Times New Roman" w:cs="Times New Roman"/>
          <w:color w:val="141414"/>
          <w:sz w:val="28"/>
          <w:szCs w:val="28"/>
        </w:rPr>
        <w:t>in the Church of the Nazarene.</w:t>
      </w:r>
    </w:p>
    <w:p w14:paraId="0C04017F" w14:textId="77777777" w:rsidR="00B9485D" w:rsidRPr="009D4FAF" w:rsidRDefault="00B9485D" w:rsidP="009D4FAF">
      <w:pPr>
        <w:widowControl w:val="0"/>
        <w:numPr>
          <w:ilvl w:val="0"/>
          <w:numId w:val="2"/>
        </w:numPr>
        <w:tabs>
          <w:tab w:val="left" w:pos="220"/>
          <w:tab w:val="left" w:pos="720"/>
        </w:tabs>
        <w:autoSpaceDE w:val="0"/>
        <w:autoSpaceDN w:val="0"/>
        <w:adjustRightInd w:val="0"/>
        <w:spacing w:after="40"/>
        <w:ind w:left="1080" w:hanging="180"/>
        <w:rPr>
          <w:rFonts w:ascii="Times New Roman" w:hAnsi="Times New Roman" w:cs="Times New Roman"/>
          <w:color w:val="141414"/>
          <w:sz w:val="28"/>
          <w:szCs w:val="28"/>
        </w:rPr>
      </w:pPr>
      <w:r w:rsidRPr="009D4FAF">
        <w:rPr>
          <w:rFonts w:ascii="Times New Roman" w:hAnsi="Times New Roman" w:cs="Times New Roman"/>
          <w:color w:val="141414"/>
          <w:sz w:val="28"/>
          <w:szCs w:val="28"/>
        </w:rPr>
        <w:t>Qualified spiritually, morally, intellectually and emotionally to serve as a Chaplain in the Army.</w:t>
      </w:r>
    </w:p>
    <w:p w14:paraId="10BA262D" w14:textId="2FB3E90C" w:rsidR="00B9485D" w:rsidRPr="009D4FAF" w:rsidRDefault="00B9485D" w:rsidP="009D4FAF">
      <w:pPr>
        <w:widowControl w:val="0"/>
        <w:numPr>
          <w:ilvl w:val="0"/>
          <w:numId w:val="2"/>
        </w:numPr>
        <w:tabs>
          <w:tab w:val="left" w:pos="220"/>
          <w:tab w:val="left" w:pos="720"/>
        </w:tabs>
        <w:autoSpaceDE w:val="0"/>
        <w:autoSpaceDN w:val="0"/>
        <w:adjustRightInd w:val="0"/>
        <w:spacing w:after="40"/>
        <w:ind w:left="1080" w:hanging="180"/>
        <w:rPr>
          <w:rFonts w:ascii="Times New Roman" w:hAnsi="Times New Roman" w:cs="Times New Roman"/>
          <w:color w:val="141414"/>
          <w:sz w:val="28"/>
          <w:szCs w:val="28"/>
        </w:rPr>
      </w:pPr>
      <w:r w:rsidRPr="009D4FAF">
        <w:rPr>
          <w:rFonts w:ascii="Times New Roman" w:hAnsi="Times New Roman" w:cs="Times New Roman"/>
          <w:color w:val="141414"/>
          <w:sz w:val="28"/>
          <w:szCs w:val="28"/>
        </w:rPr>
        <w:t xml:space="preserve">Sensitive to religious pluralism and able to provide for </w:t>
      </w:r>
      <w:r w:rsidR="00B21AAB" w:rsidRPr="009D4FAF">
        <w:rPr>
          <w:rFonts w:ascii="Times New Roman" w:hAnsi="Times New Roman" w:cs="Times New Roman"/>
          <w:color w:val="141414"/>
          <w:sz w:val="28"/>
          <w:szCs w:val="28"/>
        </w:rPr>
        <w:t>the free exercise of religion for</w:t>
      </w:r>
      <w:r w:rsidRPr="009D4FAF">
        <w:rPr>
          <w:rFonts w:ascii="Times New Roman" w:hAnsi="Times New Roman" w:cs="Times New Roman"/>
          <w:color w:val="141414"/>
          <w:sz w:val="28"/>
          <w:szCs w:val="28"/>
        </w:rPr>
        <w:t xml:space="preserve"> all military personnel, their family members and civilians who work for the Army.</w:t>
      </w:r>
    </w:p>
    <w:p w14:paraId="5057594C" w14:textId="77777777" w:rsidR="00B9485D" w:rsidRPr="009D4FAF" w:rsidRDefault="00B9485D" w:rsidP="009D4FAF">
      <w:pPr>
        <w:widowControl w:val="0"/>
        <w:numPr>
          <w:ilvl w:val="0"/>
          <w:numId w:val="2"/>
        </w:numPr>
        <w:tabs>
          <w:tab w:val="left" w:pos="220"/>
          <w:tab w:val="left" w:pos="720"/>
        </w:tabs>
        <w:autoSpaceDE w:val="0"/>
        <w:autoSpaceDN w:val="0"/>
        <w:adjustRightInd w:val="0"/>
        <w:spacing w:after="40"/>
        <w:ind w:left="1080" w:hanging="180"/>
        <w:rPr>
          <w:rFonts w:ascii="Times New Roman" w:hAnsi="Times New Roman" w:cs="Times New Roman"/>
          <w:color w:val="141414"/>
          <w:sz w:val="28"/>
          <w:szCs w:val="28"/>
        </w:rPr>
      </w:pPr>
      <w:r w:rsidRPr="009D4FAF">
        <w:rPr>
          <w:rFonts w:ascii="Times New Roman" w:hAnsi="Times New Roman" w:cs="Times New Roman"/>
          <w:color w:val="141414"/>
          <w:sz w:val="28"/>
          <w:szCs w:val="28"/>
        </w:rPr>
        <w:t>Possess a baccalaureate degree of not less than 120 semester hours.</w:t>
      </w:r>
    </w:p>
    <w:p w14:paraId="79F39538" w14:textId="0B3B6D18" w:rsidR="00E002FC" w:rsidRPr="009D4FAF" w:rsidRDefault="00E002FC" w:rsidP="009D4FAF">
      <w:pPr>
        <w:widowControl w:val="0"/>
        <w:numPr>
          <w:ilvl w:val="0"/>
          <w:numId w:val="2"/>
        </w:numPr>
        <w:tabs>
          <w:tab w:val="left" w:pos="220"/>
          <w:tab w:val="left" w:pos="720"/>
        </w:tabs>
        <w:autoSpaceDE w:val="0"/>
        <w:autoSpaceDN w:val="0"/>
        <w:adjustRightInd w:val="0"/>
        <w:spacing w:after="360"/>
        <w:ind w:left="1080" w:hanging="180"/>
        <w:rPr>
          <w:rFonts w:ascii="Times New Roman" w:hAnsi="Times New Roman" w:cs="Times New Roman"/>
          <w:color w:val="141414"/>
          <w:sz w:val="28"/>
          <w:szCs w:val="28"/>
        </w:rPr>
      </w:pPr>
      <w:r w:rsidRPr="009D4FAF">
        <w:rPr>
          <w:rFonts w:ascii="Times New Roman" w:hAnsi="Times New Roman" w:cs="Times New Roman"/>
          <w:color w:val="141414"/>
          <w:sz w:val="28"/>
          <w:szCs w:val="28"/>
        </w:rPr>
        <w:t>P</w:t>
      </w:r>
      <w:r w:rsidR="00B9485D" w:rsidRPr="009D4FAF">
        <w:rPr>
          <w:rFonts w:ascii="Times New Roman" w:hAnsi="Times New Roman" w:cs="Times New Roman"/>
          <w:color w:val="141414"/>
          <w:sz w:val="28"/>
          <w:szCs w:val="28"/>
        </w:rPr>
        <w:t xml:space="preserve">ossess a </w:t>
      </w:r>
      <w:r w:rsidRPr="009D4FAF">
        <w:rPr>
          <w:rFonts w:ascii="Times New Roman" w:hAnsi="Times New Roman" w:cs="Times New Roman"/>
          <w:color w:val="141414"/>
          <w:sz w:val="28"/>
          <w:szCs w:val="28"/>
        </w:rPr>
        <w:t xml:space="preserve">72-semester hour </w:t>
      </w:r>
      <w:r w:rsidR="00B9485D" w:rsidRPr="009D4FAF">
        <w:rPr>
          <w:rFonts w:ascii="Times New Roman" w:hAnsi="Times New Roman" w:cs="Times New Roman"/>
          <w:color w:val="141414"/>
          <w:sz w:val="28"/>
          <w:szCs w:val="28"/>
        </w:rPr>
        <w:t>graduate degree in t</w:t>
      </w:r>
      <w:r w:rsidRPr="009D4FAF">
        <w:rPr>
          <w:rFonts w:ascii="Times New Roman" w:hAnsi="Times New Roman" w:cs="Times New Roman"/>
          <w:color w:val="141414"/>
          <w:sz w:val="28"/>
          <w:szCs w:val="28"/>
        </w:rPr>
        <w:t>heological or religious studies. This is usually a Masters of Divinity degree.</w:t>
      </w:r>
      <w:r w:rsidR="00B9485D" w:rsidRPr="009D4FAF">
        <w:rPr>
          <w:rFonts w:ascii="Times New Roman" w:hAnsi="Times New Roman" w:cs="Times New Roman"/>
          <w:color w:val="141414"/>
          <w:sz w:val="28"/>
          <w:szCs w:val="28"/>
        </w:rPr>
        <w:t xml:space="preserve"> </w:t>
      </w:r>
    </w:p>
    <w:p w14:paraId="79CB6EF9" w14:textId="72458FF5" w:rsidR="00E002FC" w:rsidRPr="009D4FAF" w:rsidRDefault="00B9485D" w:rsidP="009D4FAF">
      <w:pPr>
        <w:widowControl w:val="0"/>
        <w:tabs>
          <w:tab w:val="left" w:pos="220"/>
          <w:tab w:val="left" w:pos="720"/>
        </w:tabs>
        <w:autoSpaceDE w:val="0"/>
        <w:autoSpaceDN w:val="0"/>
        <w:adjustRightInd w:val="0"/>
        <w:spacing w:after="360"/>
        <w:ind w:left="360"/>
        <w:rPr>
          <w:rFonts w:ascii="Times New Roman" w:hAnsi="Times New Roman" w:cs="Times New Roman"/>
          <w:b/>
          <w:bCs/>
          <w:color w:val="141414"/>
          <w:sz w:val="28"/>
          <w:szCs w:val="28"/>
        </w:rPr>
      </w:pPr>
      <w:r w:rsidRPr="009D4FAF">
        <w:rPr>
          <w:rFonts w:ascii="Times New Roman" w:hAnsi="Times New Roman" w:cs="Times New Roman"/>
          <w:b/>
          <w:bCs/>
          <w:color w:val="141414"/>
          <w:sz w:val="28"/>
          <w:szCs w:val="28"/>
        </w:rPr>
        <w:t>Trainin</w:t>
      </w:r>
      <w:r w:rsidR="00E002FC" w:rsidRPr="009D4FAF">
        <w:rPr>
          <w:rFonts w:ascii="Times New Roman" w:hAnsi="Times New Roman" w:cs="Times New Roman"/>
          <w:b/>
          <w:bCs/>
          <w:color w:val="141414"/>
          <w:sz w:val="28"/>
          <w:szCs w:val="28"/>
        </w:rPr>
        <w:t>g</w:t>
      </w:r>
      <w:r w:rsidR="00C55A35" w:rsidRPr="009D4FAF">
        <w:rPr>
          <w:rFonts w:ascii="Times New Roman" w:hAnsi="Times New Roman" w:cs="Times New Roman"/>
          <w:b/>
          <w:bCs/>
          <w:color w:val="141414"/>
          <w:sz w:val="28"/>
          <w:szCs w:val="28"/>
        </w:rPr>
        <w:t>:</w:t>
      </w:r>
      <w:r w:rsidR="00E002FC" w:rsidRPr="009D4FAF">
        <w:rPr>
          <w:rFonts w:ascii="Times New Roman" w:hAnsi="Times New Roman" w:cs="Times New Roman"/>
          <w:b/>
          <w:bCs/>
          <w:color w:val="141414"/>
          <w:sz w:val="28"/>
          <w:szCs w:val="28"/>
        </w:rPr>
        <w:t xml:space="preserve"> </w:t>
      </w:r>
    </w:p>
    <w:p w14:paraId="0766135F" w14:textId="71D734AE" w:rsidR="00B9485D" w:rsidRPr="009D4FAF" w:rsidRDefault="00B9485D" w:rsidP="009D4FAF">
      <w:pPr>
        <w:widowControl w:val="0"/>
        <w:tabs>
          <w:tab w:val="left" w:pos="220"/>
          <w:tab w:val="left" w:pos="720"/>
        </w:tabs>
        <w:autoSpaceDE w:val="0"/>
        <w:autoSpaceDN w:val="0"/>
        <w:adjustRightInd w:val="0"/>
        <w:spacing w:after="360"/>
        <w:ind w:left="540" w:firstLine="180"/>
        <w:rPr>
          <w:rFonts w:ascii="Times New Roman" w:hAnsi="Times New Roman" w:cs="Times New Roman"/>
          <w:color w:val="141414"/>
          <w:sz w:val="28"/>
          <w:szCs w:val="28"/>
        </w:rPr>
      </w:pPr>
      <w:r w:rsidRPr="009D4FAF">
        <w:rPr>
          <w:rFonts w:ascii="Times New Roman" w:hAnsi="Times New Roman" w:cs="Times New Roman"/>
          <w:color w:val="141414"/>
          <w:sz w:val="28"/>
          <w:szCs w:val="28"/>
        </w:rPr>
        <w:t xml:space="preserve">Chaplains do not go through </w:t>
      </w:r>
      <w:r w:rsidR="00794E52" w:rsidRPr="009D4FAF">
        <w:rPr>
          <w:rFonts w:ascii="Times New Roman" w:hAnsi="Times New Roman" w:cs="Times New Roman"/>
          <w:color w:val="141414"/>
          <w:sz w:val="28"/>
          <w:szCs w:val="28"/>
        </w:rPr>
        <w:t xml:space="preserve">Army </w:t>
      </w:r>
      <w:r w:rsidRPr="009D4FAF">
        <w:rPr>
          <w:rFonts w:ascii="Times New Roman" w:hAnsi="Times New Roman" w:cs="Times New Roman"/>
          <w:color w:val="141414"/>
          <w:sz w:val="28"/>
          <w:szCs w:val="28"/>
        </w:rPr>
        <w:t>Basic Training. Instead, they attend the Chaplain Basic Officer Leadership Course (CBOLC), which is a 12-week course taugh</w:t>
      </w:r>
      <w:r w:rsidR="00794E52" w:rsidRPr="009D4FAF">
        <w:rPr>
          <w:rFonts w:ascii="Times New Roman" w:hAnsi="Times New Roman" w:cs="Times New Roman"/>
          <w:color w:val="141414"/>
          <w:sz w:val="28"/>
          <w:szCs w:val="28"/>
        </w:rPr>
        <w:t xml:space="preserve">t at Fort Jackson, S.C. This course </w:t>
      </w:r>
      <w:r w:rsidRPr="009D4FAF">
        <w:rPr>
          <w:rFonts w:ascii="Times New Roman" w:hAnsi="Times New Roman" w:cs="Times New Roman"/>
          <w:color w:val="141414"/>
          <w:sz w:val="28"/>
          <w:szCs w:val="28"/>
        </w:rPr>
        <w:t>provide</w:t>
      </w:r>
      <w:r w:rsidR="00794E52" w:rsidRPr="009D4FAF">
        <w:rPr>
          <w:rFonts w:ascii="Times New Roman" w:hAnsi="Times New Roman" w:cs="Times New Roman"/>
          <w:color w:val="141414"/>
          <w:sz w:val="28"/>
          <w:szCs w:val="28"/>
        </w:rPr>
        <w:t xml:space="preserve">s </w:t>
      </w:r>
      <w:r w:rsidRPr="009D4FAF">
        <w:rPr>
          <w:rFonts w:ascii="Times New Roman" w:hAnsi="Times New Roman" w:cs="Times New Roman"/>
          <w:color w:val="141414"/>
          <w:sz w:val="28"/>
          <w:szCs w:val="28"/>
        </w:rPr>
        <w:t>an introduction to the non-combatant common core skills, Army writing and Chaplaincy-specific training.</w:t>
      </w:r>
    </w:p>
    <w:p w14:paraId="71B09A05" w14:textId="77777777" w:rsidR="00C55A35" w:rsidRPr="009D4FAF" w:rsidRDefault="00B9485D" w:rsidP="009D4FAF">
      <w:pPr>
        <w:widowControl w:val="0"/>
        <w:autoSpaceDE w:val="0"/>
        <w:autoSpaceDN w:val="0"/>
        <w:adjustRightInd w:val="0"/>
        <w:spacing w:after="360"/>
        <w:ind w:left="360"/>
        <w:rPr>
          <w:rFonts w:ascii="Times New Roman" w:hAnsi="Times New Roman" w:cs="Times New Roman"/>
          <w:color w:val="141414"/>
          <w:sz w:val="28"/>
          <w:szCs w:val="28"/>
        </w:rPr>
      </w:pPr>
      <w:r w:rsidRPr="009D4FAF">
        <w:rPr>
          <w:rFonts w:ascii="Times New Roman" w:hAnsi="Times New Roman" w:cs="Times New Roman"/>
          <w:b/>
          <w:bCs/>
          <w:color w:val="141414"/>
          <w:sz w:val="28"/>
          <w:szCs w:val="28"/>
        </w:rPr>
        <w:t>Helpful Skills</w:t>
      </w:r>
      <w:r w:rsidRPr="009D4FAF">
        <w:rPr>
          <w:rFonts w:ascii="Times New Roman" w:hAnsi="Times New Roman" w:cs="Times New Roman"/>
          <w:color w:val="141414"/>
          <w:sz w:val="28"/>
          <w:szCs w:val="28"/>
        </w:rPr>
        <w:t> </w:t>
      </w:r>
      <w:r w:rsidR="00C55A35" w:rsidRPr="009D4FAF">
        <w:rPr>
          <w:rFonts w:ascii="Times New Roman" w:hAnsi="Times New Roman" w:cs="Times New Roman"/>
          <w:color w:val="141414"/>
          <w:sz w:val="28"/>
          <w:szCs w:val="28"/>
        </w:rPr>
        <w:t>:</w:t>
      </w:r>
    </w:p>
    <w:p w14:paraId="7201D7A9" w14:textId="1F11A0F0" w:rsidR="00B9485D" w:rsidRPr="009D4FAF" w:rsidRDefault="00B9485D" w:rsidP="009D4FAF">
      <w:pPr>
        <w:widowControl w:val="0"/>
        <w:autoSpaceDE w:val="0"/>
        <w:autoSpaceDN w:val="0"/>
        <w:adjustRightInd w:val="0"/>
        <w:spacing w:after="360"/>
        <w:ind w:left="540" w:firstLine="180"/>
        <w:rPr>
          <w:rFonts w:ascii="Times New Roman" w:hAnsi="Times New Roman" w:cs="Times New Roman"/>
          <w:color w:val="141414"/>
          <w:sz w:val="28"/>
          <w:szCs w:val="28"/>
        </w:rPr>
      </w:pPr>
      <w:r w:rsidRPr="009D4FAF">
        <w:rPr>
          <w:rFonts w:ascii="Times New Roman" w:hAnsi="Times New Roman" w:cs="Times New Roman"/>
          <w:color w:val="141414"/>
          <w:sz w:val="28"/>
          <w:szCs w:val="28"/>
        </w:rPr>
        <w:t>Being a leader in the Army requires certain qualities. A leader exhibits self-discipline, initiative, confidence and intelligence. They are physically fit and can perform under physical and mental pressures. Leaders make decisions quickly, always focusing on completing the mission successfully, and show respect for their subordinates and other military officers. Leaders lead from the front and adjust to environments that are always changing. They are judged by their ability to make decisions on their own and bear ultimate moral responsibility for those decisions.</w:t>
      </w:r>
    </w:p>
    <w:p w14:paraId="7676819C" w14:textId="77777777" w:rsidR="009D4FAF" w:rsidRDefault="009D4FAF" w:rsidP="00B9485D">
      <w:pPr>
        <w:widowControl w:val="0"/>
        <w:autoSpaceDE w:val="0"/>
        <w:autoSpaceDN w:val="0"/>
        <w:adjustRightInd w:val="0"/>
        <w:spacing w:after="360"/>
        <w:rPr>
          <w:rFonts w:ascii="Times" w:hAnsi="Times" w:cs="Times"/>
          <w:b/>
          <w:bCs/>
          <w:color w:val="141414"/>
          <w:sz w:val="36"/>
          <w:szCs w:val="36"/>
        </w:rPr>
      </w:pPr>
    </w:p>
    <w:p w14:paraId="3B572AB1" w14:textId="77777777" w:rsidR="009D4FAF" w:rsidRDefault="009D4FAF" w:rsidP="00B9485D">
      <w:pPr>
        <w:widowControl w:val="0"/>
        <w:autoSpaceDE w:val="0"/>
        <w:autoSpaceDN w:val="0"/>
        <w:adjustRightInd w:val="0"/>
        <w:spacing w:after="360"/>
        <w:rPr>
          <w:rFonts w:ascii="Times" w:hAnsi="Times" w:cs="Times"/>
          <w:b/>
          <w:bCs/>
          <w:color w:val="141414"/>
          <w:sz w:val="36"/>
          <w:szCs w:val="36"/>
        </w:rPr>
      </w:pPr>
    </w:p>
    <w:p w14:paraId="4BBB586B" w14:textId="62B624A0" w:rsidR="00B9485D" w:rsidRPr="0017042F" w:rsidRDefault="0017042F" w:rsidP="00B9485D">
      <w:pPr>
        <w:widowControl w:val="0"/>
        <w:autoSpaceDE w:val="0"/>
        <w:autoSpaceDN w:val="0"/>
        <w:adjustRightInd w:val="0"/>
        <w:spacing w:after="360"/>
        <w:rPr>
          <w:rFonts w:ascii="Times New Roman" w:hAnsi="Times New Roman" w:cs="Times"/>
          <w:color w:val="141414"/>
          <w:sz w:val="28"/>
          <w:szCs w:val="28"/>
        </w:rPr>
      </w:pPr>
      <w:r w:rsidRPr="0017042F">
        <w:rPr>
          <w:rFonts w:ascii="Times New Roman" w:hAnsi="Times New Roman" w:cs="Times"/>
          <w:b/>
          <w:bCs/>
          <w:color w:val="141414"/>
          <w:sz w:val="36"/>
          <w:szCs w:val="36"/>
        </w:rPr>
        <w:t xml:space="preserve">Army </w:t>
      </w:r>
      <w:r w:rsidR="00B9485D" w:rsidRPr="0017042F">
        <w:rPr>
          <w:rFonts w:ascii="Times New Roman" w:hAnsi="Times New Roman" w:cs="Times"/>
          <w:b/>
          <w:bCs/>
          <w:color w:val="141414"/>
          <w:sz w:val="36"/>
          <w:szCs w:val="36"/>
        </w:rPr>
        <w:t>Chaplain Candidate Program</w:t>
      </w:r>
    </w:p>
    <w:p w14:paraId="2751F622" w14:textId="77777777" w:rsidR="0017042F" w:rsidRPr="0017042F" w:rsidRDefault="0017042F" w:rsidP="0017042F">
      <w:pPr>
        <w:spacing w:before="100" w:beforeAutospacing="1" w:after="100" w:afterAutospacing="1"/>
        <w:ind w:left="540"/>
        <w:rPr>
          <w:rFonts w:ascii="Times New Roman" w:hAnsi="Times New Roman" w:cs="Times New Roman"/>
        </w:rPr>
      </w:pPr>
      <w:r w:rsidRPr="0017042F">
        <w:rPr>
          <w:rFonts w:ascii="Times New Roman" w:hAnsi="Times New Roman" w:cs="Times New Roman"/>
        </w:rPr>
        <w:t xml:space="preserve">You do not need to wait until ordination to join the Army Chaplaincy. You can train to become an Army Chaplain at the same time you are training for the ministry. The training and experience you will </w:t>
      </w:r>
      <w:proofErr w:type="gramStart"/>
      <w:r w:rsidRPr="0017042F">
        <w:rPr>
          <w:rFonts w:ascii="Times New Roman" w:hAnsi="Times New Roman" w:cs="Times New Roman"/>
        </w:rPr>
        <w:t>receive</w:t>
      </w:r>
      <w:proofErr w:type="gramEnd"/>
      <w:r w:rsidRPr="0017042F">
        <w:rPr>
          <w:rFonts w:ascii="Times New Roman" w:hAnsi="Times New Roman" w:cs="Times New Roman"/>
        </w:rPr>
        <w:t xml:space="preserve"> as a Chaplain Candidate will be a rich addition to your ministerial education and training.  All Chaplain Candidates are commissioned officers assigned to the Army Reserve in the Chaplain Branch.</w:t>
      </w:r>
    </w:p>
    <w:p w14:paraId="7308FDE8" w14:textId="77777777" w:rsidR="0017042F" w:rsidRPr="0017042F" w:rsidRDefault="0017042F" w:rsidP="0017042F">
      <w:pPr>
        <w:spacing w:before="100" w:beforeAutospacing="1" w:after="100" w:afterAutospacing="1"/>
        <w:ind w:firstLine="360"/>
        <w:outlineLvl w:val="1"/>
        <w:rPr>
          <w:rFonts w:ascii="Times New Roman" w:hAnsi="Times New Roman" w:cs="Times New Roman"/>
          <w:b/>
          <w:bCs/>
          <w:sz w:val="28"/>
          <w:szCs w:val="28"/>
        </w:rPr>
      </w:pPr>
      <w:r w:rsidRPr="0017042F">
        <w:rPr>
          <w:rFonts w:ascii="Times New Roman" w:hAnsi="Times New Roman" w:cs="Times New Roman"/>
          <w:b/>
          <w:bCs/>
          <w:sz w:val="28"/>
          <w:szCs w:val="28"/>
        </w:rPr>
        <w:t>Chaplain Basic Officer Leadership Course</w:t>
      </w:r>
    </w:p>
    <w:p w14:paraId="3B01925C" w14:textId="77777777" w:rsidR="0017042F" w:rsidRPr="0017042F" w:rsidRDefault="0017042F" w:rsidP="0017042F">
      <w:pPr>
        <w:spacing w:before="100" w:beforeAutospacing="1" w:after="100" w:afterAutospacing="1"/>
        <w:ind w:left="540"/>
        <w:rPr>
          <w:rFonts w:ascii="Times New Roman" w:hAnsi="Times New Roman" w:cs="Times New Roman"/>
        </w:rPr>
      </w:pPr>
      <w:r w:rsidRPr="0017042F">
        <w:rPr>
          <w:rFonts w:ascii="Times New Roman" w:hAnsi="Times New Roman" w:cs="Times New Roman"/>
        </w:rPr>
        <w:t xml:space="preserve">All Chaplain Candidates are encouraged to attend Chaplain Basic Officers Leadership Course (CHBOLC). CHBOLC is 12 weeks long and is offered three times a year (winter, summer and fall). Normally a candidate does the first half of CHBOLC (Chaplain Initial Military Training/CIMT and Phase 1) as soon as possible since it is a prerequisite for all other training in the Chaplain Candidate Program. Once half way through their qualifying degree, Chaplain Candidates can complete Phases II and III. Candidates who enter the Chaplain Candidate Program after the </w:t>
      </w:r>
      <w:proofErr w:type="gramStart"/>
      <w:r w:rsidRPr="0017042F">
        <w:rPr>
          <w:rFonts w:ascii="Times New Roman" w:hAnsi="Times New Roman" w:cs="Times New Roman"/>
        </w:rPr>
        <w:t>half-way</w:t>
      </w:r>
      <w:proofErr w:type="gramEnd"/>
      <w:r w:rsidRPr="0017042F">
        <w:rPr>
          <w:rFonts w:ascii="Times New Roman" w:hAnsi="Times New Roman" w:cs="Times New Roman"/>
        </w:rPr>
        <w:t xml:space="preserve"> point of their graduate program may complete all of CHBOLC at one time.</w:t>
      </w:r>
    </w:p>
    <w:p w14:paraId="4658AE9C" w14:textId="77777777" w:rsidR="0017042F" w:rsidRPr="0017042F" w:rsidRDefault="0017042F" w:rsidP="0017042F">
      <w:pPr>
        <w:spacing w:before="100" w:beforeAutospacing="1" w:after="100" w:afterAutospacing="1"/>
        <w:ind w:left="360"/>
        <w:outlineLvl w:val="1"/>
        <w:rPr>
          <w:rFonts w:ascii="Times New Roman" w:hAnsi="Times New Roman" w:cs="Times New Roman"/>
          <w:b/>
          <w:bCs/>
          <w:sz w:val="28"/>
          <w:szCs w:val="28"/>
        </w:rPr>
      </w:pPr>
      <w:r w:rsidRPr="0017042F">
        <w:rPr>
          <w:rFonts w:ascii="Times New Roman" w:hAnsi="Times New Roman" w:cs="Times New Roman"/>
          <w:b/>
          <w:bCs/>
          <w:sz w:val="28"/>
          <w:szCs w:val="28"/>
        </w:rPr>
        <w:t>Paid Practicums</w:t>
      </w:r>
    </w:p>
    <w:p w14:paraId="532F72AF" w14:textId="77777777" w:rsidR="0017042F" w:rsidRPr="0017042F" w:rsidRDefault="0017042F" w:rsidP="0017042F">
      <w:pPr>
        <w:spacing w:before="100" w:beforeAutospacing="1" w:after="100" w:afterAutospacing="1"/>
        <w:ind w:left="540"/>
        <w:rPr>
          <w:rFonts w:ascii="Times New Roman" w:hAnsi="Times New Roman" w:cs="Times New Roman"/>
        </w:rPr>
      </w:pPr>
      <w:r w:rsidRPr="0017042F">
        <w:rPr>
          <w:rFonts w:ascii="Times New Roman" w:hAnsi="Times New Roman" w:cs="Times New Roman"/>
        </w:rPr>
        <w:t>A Chaplain Candidate may train up to 30 days each year under the supervision of a senior chaplain at a military installation. This training, called a "practicum," is offered to all candidates once they have comp</w:t>
      </w:r>
      <w:bookmarkStart w:id="0" w:name="_GoBack"/>
      <w:bookmarkEnd w:id="0"/>
      <w:r w:rsidRPr="0017042F">
        <w:rPr>
          <w:rFonts w:ascii="Times New Roman" w:hAnsi="Times New Roman" w:cs="Times New Roman"/>
        </w:rPr>
        <w:t>leted Phase 1 of CHBOLC.</w:t>
      </w:r>
    </w:p>
    <w:p w14:paraId="4B6843A1" w14:textId="77777777" w:rsidR="00C55A35" w:rsidRPr="00C55A35" w:rsidRDefault="00C55A35" w:rsidP="00C55A35">
      <w:pPr>
        <w:pStyle w:val="ListParagraph"/>
        <w:widowControl w:val="0"/>
        <w:tabs>
          <w:tab w:val="left" w:pos="220"/>
          <w:tab w:val="left" w:pos="720"/>
        </w:tabs>
        <w:autoSpaceDE w:val="0"/>
        <w:autoSpaceDN w:val="0"/>
        <w:adjustRightInd w:val="0"/>
        <w:spacing w:after="40"/>
        <w:rPr>
          <w:rFonts w:ascii="Times" w:hAnsi="Times" w:cs="Times"/>
          <w:color w:val="141414"/>
          <w:sz w:val="28"/>
          <w:szCs w:val="28"/>
        </w:rPr>
      </w:pPr>
    </w:p>
    <w:p w14:paraId="46F8DED6" w14:textId="7C63D6A4" w:rsidR="0047246E" w:rsidRDefault="00B9485D" w:rsidP="00B9485D">
      <w:pPr>
        <w:rPr>
          <w:rFonts w:ascii="Times" w:hAnsi="Times" w:cs="Times"/>
          <w:color w:val="141414"/>
          <w:sz w:val="28"/>
          <w:szCs w:val="28"/>
        </w:rPr>
      </w:pPr>
      <w:r>
        <w:rPr>
          <w:rFonts w:ascii="Times" w:hAnsi="Times" w:cs="Times"/>
          <w:b/>
          <w:bCs/>
          <w:color w:val="141414"/>
          <w:sz w:val="28"/>
          <w:szCs w:val="28"/>
        </w:rPr>
        <w:t>For More Information Contact</w:t>
      </w:r>
      <w:proofErr w:type="gramStart"/>
      <w:r>
        <w:rPr>
          <w:rFonts w:ascii="Times" w:hAnsi="Times" w:cs="Times"/>
          <w:b/>
          <w:bCs/>
          <w:color w:val="141414"/>
          <w:sz w:val="28"/>
          <w:szCs w:val="28"/>
        </w:rPr>
        <w:t>:</w:t>
      </w:r>
      <w:r>
        <w:rPr>
          <w:rFonts w:ascii="Times" w:hAnsi="Times" w:cs="Times"/>
          <w:color w:val="141414"/>
          <w:sz w:val="28"/>
          <w:szCs w:val="28"/>
        </w:rPr>
        <w:t> </w:t>
      </w:r>
      <w:proofErr w:type="gramEnd"/>
      <w:r w:rsidR="00D5070B">
        <w:rPr>
          <w:rFonts w:ascii="Times" w:hAnsi="Times" w:cs="Times"/>
          <w:color w:val="141414"/>
          <w:sz w:val="28"/>
          <w:szCs w:val="28"/>
        </w:rPr>
        <w:t xml:space="preserve">  </w:t>
      </w:r>
      <w:r>
        <w:rPr>
          <w:rFonts w:ascii="Times" w:hAnsi="Times" w:cs="Times"/>
          <w:color w:val="141414"/>
          <w:sz w:val="28"/>
          <w:szCs w:val="28"/>
        </w:rPr>
        <w:t>Chapla</w:t>
      </w:r>
      <w:r w:rsidR="00D5070B">
        <w:rPr>
          <w:rFonts w:ascii="Times" w:hAnsi="Times" w:cs="Times"/>
          <w:color w:val="141414"/>
          <w:sz w:val="28"/>
          <w:szCs w:val="28"/>
        </w:rPr>
        <w:t>in Don Wilson</w:t>
      </w:r>
      <w:r>
        <w:rPr>
          <w:rFonts w:ascii="Times" w:hAnsi="Times" w:cs="Times"/>
          <w:color w:val="141414"/>
          <w:sz w:val="28"/>
          <w:szCs w:val="28"/>
        </w:rPr>
        <w:t xml:space="preserve">, </w:t>
      </w:r>
      <w:r w:rsidR="00D5070B">
        <w:rPr>
          <w:rFonts w:ascii="Times" w:hAnsi="Times" w:cs="Times"/>
          <w:color w:val="141414"/>
          <w:sz w:val="28"/>
          <w:szCs w:val="28"/>
        </w:rPr>
        <w:t>Military Chaplain Endorser</w:t>
      </w:r>
      <w:r>
        <w:rPr>
          <w:rFonts w:ascii="Times" w:hAnsi="Times" w:cs="Times"/>
          <w:color w:val="141414"/>
          <w:sz w:val="28"/>
          <w:szCs w:val="28"/>
        </w:rPr>
        <w:t xml:space="preserve">, at </w:t>
      </w:r>
      <w:hyperlink r:id="rId7" w:history="1">
        <w:r w:rsidR="00391CD9" w:rsidRPr="00BF0583">
          <w:rPr>
            <w:rStyle w:val="Hyperlink"/>
            <w:rFonts w:ascii="Times" w:hAnsi="Times" w:cs="Times"/>
            <w:sz w:val="28"/>
            <w:szCs w:val="28"/>
          </w:rPr>
          <w:t>donwilson@nazarene.org</w:t>
        </w:r>
      </w:hyperlink>
      <w:r w:rsidR="00391CD9">
        <w:rPr>
          <w:rFonts w:ascii="Times" w:hAnsi="Times" w:cs="Times"/>
          <w:color w:val="141414"/>
          <w:sz w:val="28"/>
          <w:szCs w:val="28"/>
        </w:rPr>
        <w:t xml:space="preserve"> or </w:t>
      </w:r>
      <w:r w:rsidR="009D4FAF">
        <w:rPr>
          <w:rFonts w:ascii="Times" w:hAnsi="Times" w:cs="Times"/>
          <w:color w:val="141414"/>
          <w:sz w:val="28"/>
          <w:szCs w:val="28"/>
        </w:rPr>
        <w:t>1.</w:t>
      </w:r>
      <w:r>
        <w:rPr>
          <w:rFonts w:ascii="Times" w:hAnsi="Times" w:cs="Times"/>
          <w:color w:val="141414"/>
          <w:sz w:val="28"/>
          <w:szCs w:val="28"/>
        </w:rPr>
        <w:t>800.233.8962</w:t>
      </w:r>
    </w:p>
    <w:p w14:paraId="1348E192" w14:textId="77777777" w:rsidR="00626722" w:rsidRDefault="00626722" w:rsidP="00B9485D">
      <w:pPr>
        <w:rPr>
          <w:rFonts w:ascii="Times" w:hAnsi="Times" w:cs="Times"/>
          <w:color w:val="141414"/>
          <w:sz w:val="28"/>
          <w:szCs w:val="28"/>
        </w:rPr>
      </w:pPr>
    </w:p>
    <w:p w14:paraId="6E026B36" w14:textId="77777777" w:rsidR="00626722" w:rsidRDefault="00626722" w:rsidP="00B9485D"/>
    <w:sectPr w:rsidR="00626722" w:rsidSect="009D4FAF">
      <w:pgSz w:w="12240" w:h="15840"/>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2BAE1F00"/>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AE14560"/>
    <w:multiLevelType w:val="hybridMultilevel"/>
    <w:tmpl w:val="501EF8F4"/>
    <w:lvl w:ilvl="0" w:tplc="000000C9">
      <w:start w:val="1"/>
      <w:numFmt w:val="bullet"/>
      <w:lvlText w:val="•"/>
      <w:lvlJc w:val="left"/>
      <w:pPr>
        <w:ind w:left="1504" w:hanging="360"/>
      </w:p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nsid w:val="35CA4ADB"/>
    <w:multiLevelType w:val="hybridMultilevel"/>
    <w:tmpl w:val="2ECEFF84"/>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63CC6"/>
    <w:multiLevelType w:val="hybridMultilevel"/>
    <w:tmpl w:val="5A18B144"/>
    <w:lvl w:ilvl="0" w:tplc="000000C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E4D98"/>
    <w:multiLevelType w:val="hybridMultilevel"/>
    <w:tmpl w:val="0DD4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5D"/>
    <w:rsid w:val="00114FDA"/>
    <w:rsid w:val="0017042F"/>
    <w:rsid w:val="00391CD9"/>
    <w:rsid w:val="0047246E"/>
    <w:rsid w:val="00626722"/>
    <w:rsid w:val="00780149"/>
    <w:rsid w:val="00794E52"/>
    <w:rsid w:val="00886AF1"/>
    <w:rsid w:val="009D4FAF"/>
    <w:rsid w:val="00B21AAB"/>
    <w:rsid w:val="00B9485D"/>
    <w:rsid w:val="00C55A35"/>
    <w:rsid w:val="00D5070B"/>
    <w:rsid w:val="00DD0DDF"/>
    <w:rsid w:val="00E002FC"/>
    <w:rsid w:val="00F9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F09A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FDA"/>
    <w:rPr>
      <w:color w:val="0000FF" w:themeColor="hyperlink"/>
      <w:u w:val="single"/>
    </w:rPr>
  </w:style>
  <w:style w:type="paragraph" w:styleId="ListParagraph">
    <w:name w:val="List Paragraph"/>
    <w:basedOn w:val="Normal"/>
    <w:uiPriority w:val="34"/>
    <w:qFormat/>
    <w:rsid w:val="00C55A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FDA"/>
    <w:rPr>
      <w:color w:val="0000FF" w:themeColor="hyperlink"/>
      <w:u w:val="single"/>
    </w:rPr>
  </w:style>
  <w:style w:type="paragraph" w:styleId="ListParagraph">
    <w:name w:val="List Paragraph"/>
    <w:basedOn w:val="Normal"/>
    <w:uiPriority w:val="34"/>
    <w:qFormat/>
    <w:rsid w:val="00C5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donwilson@nazarene.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E8C00-2EE6-2943-B14B-D28C56EA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759</Words>
  <Characters>4330</Characters>
  <Application>Microsoft Macintosh Word</Application>
  <DocSecurity>0</DocSecurity>
  <Lines>36</Lines>
  <Paragraphs>10</Paragraphs>
  <ScaleCrop>false</ScaleCrop>
  <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Wilson</dc:creator>
  <cp:keywords/>
  <dc:description/>
  <cp:lastModifiedBy>Ashton Cannon</cp:lastModifiedBy>
  <cp:revision>2</cp:revision>
  <dcterms:created xsi:type="dcterms:W3CDTF">2016-06-04T23:23:00Z</dcterms:created>
  <dcterms:modified xsi:type="dcterms:W3CDTF">2016-06-04T23:23:00Z</dcterms:modified>
</cp:coreProperties>
</file>